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8DC64" w14:textId="2AF2EF19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bookmarkStart w:id="0" w:name="_GoBack"/>
      <w:bookmarkEnd w:id="0"/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Joyful </w:t>
      </w:r>
      <w:proofErr w:type="spellStart"/>
      <w:r w:rsidRPr="003D711A">
        <w:rPr>
          <w:rFonts w:ascii="Arial" w:hAnsi="Arial" w:cs="Arial"/>
          <w:b/>
          <w:bCs/>
          <w:sz w:val="40"/>
          <w:szCs w:val="40"/>
          <w:lang w:val="en-US"/>
        </w:rPr>
        <w:t>joyful</w:t>
      </w:r>
      <w:proofErr w:type="spellEnd"/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 Lord we adore Thee,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God of glory Lord of love</w:t>
      </w:r>
    </w:p>
    <w:p w14:paraId="2C1BB8CD" w14:textId="44CB6E2B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Hearts unfold like flowers before Thee,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opening the sun above</w:t>
      </w:r>
    </w:p>
    <w:p w14:paraId="52AD0B4D" w14:textId="4B4E4A87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Melt the clouds of sin, sin and sadness,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drive the dark of doubt away</w:t>
      </w:r>
    </w:p>
    <w:p w14:paraId="53977518" w14:textId="77777777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>Giver of immortal gladness, fill us with the light of day</w:t>
      </w:r>
    </w:p>
    <w:p w14:paraId="67FE8178" w14:textId="29B9D93F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</w:p>
    <w:p w14:paraId="389D2C81" w14:textId="14E89E17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>Morta</w:t>
      </w:r>
      <w:r w:rsidR="00626F8B">
        <w:rPr>
          <w:rFonts w:ascii="Arial" w:hAnsi="Arial" w:cs="Arial"/>
          <w:b/>
          <w:bCs/>
          <w:sz w:val="40"/>
          <w:szCs w:val="40"/>
          <w:lang w:val="en-US"/>
        </w:rPr>
        <w:t>l</w:t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s join the mighty chorus,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w</w:t>
      </w:r>
      <w:r w:rsidR="00626F8B">
        <w:rPr>
          <w:rFonts w:ascii="Arial" w:hAnsi="Arial" w:cs="Arial"/>
          <w:b/>
          <w:bCs/>
          <w:sz w:val="40"/>
          <w:szCs w:val="40"/>
          <w:lang w:val="en-US"/>
        </w:rPr>
        <w:t>h</w:t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ich the morning star</w:t>
      </w:r>
      <w:r w:rsidR="00626F8B">
        <w:rPr>
          <w:rFonts w:ascii="Arial" w:hAnsi="Arial" w:cs="Arial"/>
          <w:b/>
          <w:bCs/>
          <w:sz w:val="40"/>
          <w:szCs w:val="40"/>
          <w:lang w:val="en-US"/>
        </w:rPr>
        <w:t>s</w:t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 began</w:t>
      </w:r>
    </w:p>
    <w:p w14:paraId="00C11307" w14:textId="05A5BCB7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>Love d</w:t>
      </w:r>
      <w:r w:rsidR="00626F8B">
        <w:rPr>
          <w:rFonts w:ascii="Arial" w:hAnsi="Arial" w:cs="Arial"/>
          <w:b/>
          <w:bCs/>
          <w:sz w:val="40"/>
          <w:szCs w:val="40"/>
          <w:lang w:val="en-US"/>
        </w:rPr>
        <w:t>i</w:t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vine is reigning o</w:t>
      </w:r>
      <w:r w:rsidR="00626F8B">
        <w:rPr>
          <w:rFonts w:ascii="Arial" w:hAnsi="Arial" w:cs="Arial"/>
          <w:b/>
          <w:bCs/>
          <w:sz w:val="40"/>
          <w:szCs w:val="40"/>
          <w:lang w:val="en-US"/>
        </w:rPr>
        <w:t>’</w:t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er us,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binding all within its span</w:t>
      </w:r>
    </w:p>
    <w:p w14:paraId="0A03B5EF" w14:textId="42456EE1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Ever singing, march we onward,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victors in the midst of strife</w:t>
      </w:r>
    </w:p>
    <w:p w14:paraId="4B6742C1" w14:textId="34AD9231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j</w:t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oyful music leads us sunward,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in the triumph song of life</w:t>
      </w:r>
    </w:p>
    <w:p w14:paraId="52B069E6" w14:textId="77777777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</w:p>
    <w:p w14:paraId="01328E6F" w14:textId="66DD6AD2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Joyful </w:t>
      </w:r>
      <w:proofErr w:type="spellStart"/>
      <w:r w:rsidRPr="003D711A">
        <w:rPr>
          <w:rFonts w:ascii="Arial" w:hAnsi="Arial" w:cs="Arial"/>
          <w:b/>
          <w:bCs/>
          <w:sz w:val="40"/>
          <w:szCs w:val="40"/>
          <w:lang w:val="en-US"/>
        </w:rPr>
        <w:t>joyful</w:t>
      </w:r>
      <w:proofErr w:type="spellEnd"/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 Lord we adore Thee,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God of glory Lord of love</w:t>
      </w:r>
    </w:p>
    <w:p w14:paraId="0709D15A" w14:textId="62462711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Hearts unfold like flowers before Thee,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opening the sun above</w:t>
      </w:r>
    </w:p>
    <w:p w14:paraId="0EB9E011" w14:textId="4AF01B57" w:rsidR="003D711A" w:rsidRP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 xml:space="preserve">Melt the clouds of sin, sin and sadness, </w:t>
      </w:r>
      <w:r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D711A">
        <w:rPr>
          <w:rFonts w:ascii="Arial" w:hAnsi="Arial" w:cs="Arial"/>
          <w:b/>
          <w:bCs/>
          <w:sz w:val="40"/>
          <w:szCs w:val="40"/>
          <w:lang w:val="en-US"/>
        </w:rPr>
        <w:t>drive the dark of doubt away</w:t>
      </w:r>
    </w:p>
    <w:p w14:paraId="4293008A" w14:textId="7855C59F" w:rsidR="00713416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3D711A">
        <w:rPr>
          <w:rFonts w:ascii="Arial" w:hAnsi="Arial" w:cs="Arial"/>
          <w:b/>
          <w:bCs/>
          <w:sz w:val="40"/>
          <w:szCs w:val="40"/>
          <w:lang w:val="en-US"/>
        </w:rPr>
        <w:t>Giver of immortal gladness, fill us with the light of day</w:t>
      </w:r>
    </w:p>
    <w:p w14:paraId="5B8EBB7A" w14:textId="0DBB0E04" w:rsidR="003D711A" w:rsidRDefault="003D711A" w:rsidP="003D711A">
      <w:pPr>
        <w:rPr>
          <w:rFonts w:ascii="Arial" w:hAnsi="Arial" w:cs="Arial"/>
          <w:b/>
          <w:bCs/>
          <w:sz w:val="40"/>
          <w:szCs w:val="40"/>
          <w:lang w:val="en-US"/>
        </w:rPr>
      </w:pPr>
    </w:p>
    <w:p w14:paraId="5C1568FF" w14:textId="35024F6B" w:rsidR="003D711A" w:rsidRPr="003D711A" w:rsidRDefault="003D711A" w:rsidP="003D711A">
      <w:pPr>
        <w:ind w:left="7080" w:firstLine="708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Versie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december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2022</w:t>
      </w:r>
    </w:p>
    <w:sectPr w:rsidR="003D711A" w:rsidRPr="003D711A" w:rsidSect="003D7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1A"/>
    <w:rsid w:val="003D711A"/>
    <w:rsid w:val="00626F8B"/>
    <w:rsid w:val="00713416"/>
    <w:rsid w:val="00765D81"/>
    <w:rsid w:val="00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6B52"/>
  <w15:chartTrackingRefBased/>
  <w15:docId w15:val="{4A92A743-1840-4EA2-BEDC-96B7CEB8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71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Corina Westerhof</cp:lastModifiedBy>
  <cp:revision>2</cp:revision>
  <dcterms:created xsi:type="dcterms:W3CDTF">2022-11-29T21:05:00Z</dcterms:created>
  <dcterms:modified xsi:type="dcterms:W3CDTF">2022-11-29T21:05:00Z</dcterms:modified>
</cp:coreProperties>
</file>